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190" w:rsidRPr="0005332B" w:rsidRDefault="00F14190" w:rsidP="0005332B">
      <w:pPr>
        <w:spacing w:line="480" w:lineRule="auto"/>
        <w:jc w:val="center"/>
        <w:rPr>
          <w:rFonts w:ascii="Times New Roman" w:hAnsi="Times New Roman" w:cs="Times New Roman"/>
          <w:sz w:val="24"/>
          <w:szCs w:val="24"/>
        </w:rPr>
      </w:pPr>
    </w:p>
    <w:p w:rsidR="00F14190" w:rsidRPr="0005332B" w:rsidRDefault="00F14190" w:rsidP="0005332B">
      <w:pPr>
        <w:spacing w:line="480" w:lineRule="auto"/>
        <w:jc w:val="center"/>
        <w:rPr>
          <w:rFonts w:ascii="Times New Roman" w:hAnsi="Times New Roman" w:cs="Times New Roman"/>
          <w:sz w:val="24"/>
          <w:szCs w:val="24"/>
        </w:rPr>
      </w:pPr>
    </w:p>
    <w:p w:rsidR="00F14190" w:rsidRPr="0005332B" w:rsidRDefault="00F14190" w:rsidP="0005332B">
      <w:pPr>
        <w:spacing w:line="480" w:lineRule="auto"/>
        <w:jc w:val="center"/>
        <w:rPr>
          <w:rFonts w:ascii="Times New Roman" w:hAnsi="Times New Roman" w:cs="Times New Roman"/>
          <w:sz w:val="24"/>
          <w:szCs w:val="24"/>
        </w:rPr>
      </w:pPr>
    </w:p>
    <w:p w:rsidR="00F14190" w:rsidRPr="0005332B" w:rsidRDefault="00F14190" w:rsidP="00817F5C">
      <w:pPr>
        <w:spacing w:line="480" w:lineRule="auto"/>
        <w:rPr>
          <w:rFonts w:ascii="Times New Roman" w:hAnsi="Times New Roman" w:cs="Times New Roman"/>
          <w:sz w:val="24"/>
          <w:szCs w:val="24"/>
        </w:rPr>
      </w:pPr>
    </w:p>
    <w:p w:rsidR="00AF3076" w:rsidRDefault="00AF3076" w:rsidP="00AF3076">
      <w:pPr>
        <w:spacing w:line="480" w:lineRule="auto"/>
        <w:jc w:val="center"/>
        <w:rPr>
          <w:rFonts w:ascii="Times New Roman" w:hAnsi="Times New Roman" w:cs="Times New Roman"/>
          <w:sz w:val="24"/>
          <w:szCs w:val="24"/>
        </w:rPr>
      </w:pPr>
      <w:r>
        <w:rPr>
          <w:rFonts w:ascii="Times New Roman" w:hAnsi="Times New Roman" w:cs="Times New Roman"/>
          <w:sz w:val="24"/>
          <w:szCs w:val="24"/>
        </w:rPr>
        <w:t>Child A</w:t>
      </w:r>
      <w:r w:rsidRPr="0005332B">
        <w:rPr>
          <w:rFonts w:ascii="Times New Roman" w:hAnsi="Times New Roman" w:cs="Times New Roman"/>
          <w:sz w:val="24"/>
          <w:szCs w:val="24"/>
        </w:rPr>
        <w:t>buse</w:t>
      </w:r>
    </w:p>
    <w:p w:rsidR="00F14190" w:rsidRPr="0005332B" w:rsidRDefault="00F14190" w:rsidP="0005332B">
      <w:pPr>
        <w:spacing w:line="480" w:lineRule="auto"/>
        <w:jc w:val="center"/>
        <w:rPr>
          <w:rFonts w:ascii="Times New Roman" w:hAnsi="Times New Roman" w:cs="Times New Roman"/>
          <w:sz w:val="24"/>
          <w:szCs w:val="24"/>
        </w:rPr>
      </w:pPr>
      <w:r w:rsidRPr="0005332B">
        <w:rPr>
          <w:rFonts w:ascii="Times New Roman" w:hAnsi="Times New Roman" w:cs="Times New Roman"/>
          <w:sz w:val="24"/>
          <w:szCs w:val="24"/>
        </w:rPr>
        <w:t>Student’s Name</w:t>
      </w:r>
    </w:p>
    <w:p w:rsidR="00F14190" w:rsidRPr="0005332B" w:rsidRDefault="00F14190" w:rsidP="0005332B">
      <w:pPr>
        <w:spacing w:line="480" w:lineRule="auto"/>
        <w:jc w:val="center"/>
        <w:rPr>
          <w:rFonts w:ascii="Times New Roman" w:hAnsi="Times New Roman" w:cs="Times New Roman"/>
          <w:sz w:val="24"/>
          <w:szCs w:val="24"/>
        </w:rPr>
      </w:pPr>
      <w:r w:rsidRPr="0005332B">
        <w:rPr>
          <w:rFonts w:ascii="Times New Roman" w:hAnsi="Times New Roman" w:cs="Times New Roman"/>
          <w:sz w:val="24"/>
          <w:szCs w:val="24"/>
        </w:rPr>
        <w:t>Instructor’s Name</w:t>
      </w:r>
    </w:p>
    <w:p w:rsidR="00F14190" w:rsidRPr="0005332B" w:rsidRDefault="00F14190" w:rsidP="0005332B">
      <w:pPr>
        <w:spacing w:line="480" w:lineRule="auto"/>
        <w:jc w:val="center"/>
        <w:rPr>
          <w:rFonts w:ascii="Times New Roman" w:hAnsi="Times New Roman" w:cs="Times New Roman"/>
          <w:sz w:val="24"/>
          <w:szCs w:val="24"/>
        </w:rPr>
      </w:pPr>
      <w:r w:rsidRPr="0005332B">
        <w:rPr>
          <w:rFonts w:ascii="Times New Roman" w:hAnsi="Times New Roman" w:cs="Times New Roman"/>
          <w:sz w:val="24"/>
          <w:szCs w:val="24"/>
        </w:rPr>
        <w:t xml:space="preserve">Date </w:t>
      </w:r>
    </w:p>
    <w:p w:rsidR="00F14190" w:rsidRPr="0005332B" w:rsidRDefault="00F14190" w:rsidP="0005332B">
      <w:pPr>
        <w:spacing w:line="480" w:lineRule="auto"/>
        <w:rPr>
          <w:rFonts w:ascii="Times New Roman" w:hAnsi="Times New Roman" w:cs="Times New Roman"/>
          <w:sz w:val="24"/>
          <w:szCs w:val="24"/>
        </w:rPr>
      </w:pPr>
    </w:p>
    <w:p w:rsidR="00F14190" w:rsidRPr="0005332B" w:rsidRDefault="00F14190" w:rsidP="0005332B">
      <w:pPr>
        <w:spacing w:line="480" w:lineRule="auto"/>
        <w:rPr>
          <w:rFonts w:ascii="Times New Roman" w:hAnsi="Times New Roman" w:cs="Times New Roman"/>
          <w:sz w:val="24"/>
          <w:szCs w:val="24"/>
        </w:rPr>
      </w:pPr>
    </w:p>
    <w:p w:rsidR="00F14190" w:rsidRPr="0005332B" w:rsidRDefault="00F14190" w:rsidP="0005332B">
      <w:pPr>
        <w:spacing w:line="480" w:lineRule="auto"/>
        <w:rPr>
          <w:rFonts w:ascii="Times New Roman" w:hAnsi="Times New Roman" w:cs="Times New Roman"/>
          <w:sz w:val="24"/>
          <w:szCs w:val="24"/>
        </w:rPr>
      </w:pPr>
    </w:p>
    <w:p w:rsidR="00F14190" w:rsidRPr="0005332B" w:rsidRDefault="00F14190" w:rsidP="0005332B">
      <w:pPr>
        <w:spacing w:line="480" w:lineRule="auto"/>
        <w:rPr>
          <w:rFonts w:ascii="Times New Roman" w:hAnsi="Times New Roman" w:cs="Times New Roman"/>
          <w:sz w:val="24"/>
          <w:szCs w:val="24"/>
        </w:rPr>
      </w:pPr>
    </w:p>
    <w:p w:rsidR="00F14190" w:rsidRPr="0005332B" w:rsidRDefault="00F14190" w:rsidP="0005332B">
      <w:pPr>
        <w:spacing w:line="480" w:lineRule="auto"/>
        <w:rPr>
          <w:rFonts w:ascii="Times New Roman" w:hAnsi="Times New Roman" w:cs="Times New Roman"/>
          <w:sz w:val="24"/>
          <w:szCs w:val="24"/>
        </w:rPr>
      </w:pPr>
    </w:p>
    <w:p w:rsidR="00F14190" w:rsidRPr="0005332B" w:rsidRDefault="00F14190" w:rsidP="0005332B">
      <w:pPr>
        <w:spacing w:line="480" w:lineRule="auto"/>
        <w:rPr>
          <w:rFonts w:ascii="Times New Roman" w:hAnsi="Times New Roman" w:cs="Times New Roman"/>
          <w:sz w:val="24"/>
          <w:szCs w:val="24"/>
        </w:rPr>
      </w:pPr>
    </w:p>
    <w:p w:rsidR="00F14190" w:rsidRPr="0005332B" w:rsidRDefault="00F14190" w:rsidP="0005332B">
      <w:pPr>
        <w:spacing w:line="480" w:lineRule="auto"/>
        <w:rPr>
          <w:rFonts w:ascii="Times New Roman" w:hAnsi="Times New Roman" w:cs="Times New Roman"/>
          <w:sz w:val="24"/>
          <w:szCs w:val="24"/>
        </w:rPr>
      </w:pPr>
    </w:p>
    <w:p w:rsidR="0005332B" w:rsidRPr="0005332B" w:rsidRDefault="0005332B" w:rsidP="0005332B">
      <w:pPr>
        <w:spacing w:line="480" w:lineRule="auto"/>
        <w:rPr>
          <w:rFonts w:ascii="Times New Roman" w:hAnsi="Times New Roman" w:cs="Times New Roman"/>
          <w:sz w:val="24"/>
          <w:szCs w:val="24"/>
        </w:rPr>
      </w:pPr>
      <w:r w:rsidRPr="0005332B">
        <w:rPr>
          <w:rFonts w:ascii="Times New Roman" w:hAnsi="Times New Roman" w:cs="Times New Roman"/>
          <w:sz w:val="24"/>
          <w:szCs w:val="24"/>
        </w:rPr>
        <w:br w:type="page"/>
      </w:r>
    </w:p>
    <w:p w:rsidR="00AF3076" w:rsidRDefault="00AF3076" w:rsidP="00AF307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Child A</w:t>
      </w:r>
      <w:r w:rsidRPr="0005332B">
        <w:rPr>
          <w:rFonts w:ascii="Times New Roman" w:hAnsi="Times New Roman" w:cs="Times New Roman"/>
          <w:sz w:val="24"/>
          <w:szCs w:val="24"/>
        </w:rPr>
        <w:t>buse</w:t>
      </w:r>
    </w:p>
    <w:p w:rsidR="00B059E9" w:rsidRPr="0005332B" w:rsidRDefault="00B059E9" w:rsidP="0005332B">
      <w:pPr>
        <w:spacing w:line="480" w:lineRule="auto"/>
        <w:ind w:firstLine="720"/>
        <w:rPr>
          <w:rFonts w:ascii="Times New Roman" w:hAnsi="Times New Roman" w:cs="Times New Roman"/>
          <w:sz w:val="24"/>
          <w:szCs w:val="24"/>
        </w:rPr>
      </w:pPr>
      <w:r w:rsidRPr="0005332B">
        <w:rPr>
          <w:rFonts w:ascii="Times New Roman" w:hAnsi="Times New Roman" w:cs="Times New Roman"/>
          <w:sz w:val="24"/>
          <w:szCs w:val="24"/>
        </w:rPr>
        <w:t>The child welfare system refers to various services structured to enhance wellbeing among children by providing safety, accomplishing permanency, and stabilizing families to take good care of their children</w:t>
      </w:r>
      <w:r w:rsidR="00F14190" w:rsidRPr="0005332B">
        <w:rPr>
          <w:rFonts w:ascii="Times New Roman" w:hAnsi="Times New Roman" w:cs="Times New Roman"/>
          <w:sz w:val="24"/>
          <w:szCs w:val="24"/>
        </w:rPr>
        <w:t xml:space="preserve"> (National Research Council, 2014).</w:t>
      </w:r>
      <w:r w:rsidRPr="0005332B">
        <w:rPr>
          <w:rFonts w:ascii="Times New Roman" w:hAnsi="Times New Roman" w:cs="Times New Roman"/>
          <w:sz w:val="24"/>
          <w:szCs w:val="24"/>
        </w:rPr>
        <w:t xml:space="preserve"> The area of child welfare that this paper discusses is child abuse. </w:t>
      </w:r>
      <w:r w:rsidR="00D745D3">
        <w:rPr>
          <w:rFonts w:ascii="Times New Roman" w:hAnsi="Times New Roman" w:cs="Times New Roman"/>
          <w:sz w:val="24"/>
          <w:szCs w:val="24"/>
        </w:rPr>
        <w:t>In short, c</w:t>
      </w:r>
      <w:r w:rsidRPr="0005332B">
        <w:rPr>
          <w:rFonts w:ascii="Times New Roman" w:hAnsi="Times New Roman" w:cs="Times New Roman"/>
          <w:sz w:val="24"/>
          <w:szCs w:val="24"/>
        </w:rPr>
        <w:t xml:space="preserve">hild abuse is described as a situation in which caregiver or a parent, whether intentional or unintentional, fails to act and in the process cause death, injury, emotional torture, or risk of severe harm to a child. Child abuse </w:t>
      </w:r>
      <w:r w:rsidR="0008546A">
        <w:rPr>
          <w:rFonts w:ascii="Times New Roman" w:hAnsi="Times New Roman" w:cs="Times New Roman"/>
          <w:sz w:val="24"/>
          <w:szCs w:val="24"/>
        </w:rPr>
        <w:t>takes place</w:t>
      </w:r>
      <w:r w:rsidR="00B5677B">
        <w:rPr>
          <w:rFonts w:ascii="Times New Roman" w:hAnsi="Times New Roman" w:cs="Times New Roman"/>
          <w:sz w:val="24"/>
          <w:szCs w:val="24"/>
        </w:rPr>
        <w:t xml:space="preserve"> in</w:t>
      </w:r>
      <w:r w:rsidR="0008546A">
        <w:rPr>
          <w:rFonts w:ascii="Times New Roman" w:hAnsi="Times New Roman" w:cs="Times New Roman"/>
          <w:sz w:val="24"/>
          <w:szCs w:val="24"/>
        </w:rPr>
        <w:t xml:space="preserve"> in various forms</w:t>
      </w:r>
      <w:r w:rsidR="00B5677B">
        <w:rPr>
          <w:rFonts w:ascii="Times New Roman" w:hAnsi="Times New Roman" w:cs="Times New Roman"/>
          <w:sz w:val="24"/>
          <w:szCs w:val="24"/>
        </w:rPr>
        <w:t xml:space="preserve"> such as</w:t>
      </w:r>
      <w:r w:rsidR="00583735" w:rsidRPr="0005332B">
        <w:rPr>
          <w:rFonts w:ascii="Times New Roman" w:hAnsi="Times New Roman" w:cs="Times New Roman"/>
          <w:sz w:val="24"/>
          <w:szCs w:val="24"/>
        </w:rPr>
        <w:t xml:space="preserve"> </w:t>
      </w:r>
      <w:r w:rsidR="00583735">
        <w:rPr>
          <w:rFonts w:ascii="Times New Roman" w:hAnsi="Times New Roman" w:cs="Times New Roman"/>
          <w:sz w:val="24"/>
          <w:szCs w:val="24"/>
        </w:rPr>
        <w:t>emotional abuse</w:t>
      </w:r>
      <w:r w:rsidR="00583735">
        <w:rPr>
          <w:rFonts w:ascii="Times New Roman" w:hAnsi="Times New Roman" w:cs="Times New Roman"/>
          <w:sz w:val="24"/>
          <w:szCs w:val="24"/>
        </w:rPr>
        <w:t xml:space="preserve">, </w:t>
      </w:r>
      <w:r w:rsidRPr="0005332B">
        <w:rPr>
          <w:rFonts w:ascii="Times New Roman" w:hAnsi="Times New Roman" w:cs="Times New Roman"/>
          <w:sz w:val="24"/>
          <w:szCs w:val="24"/>
        </w:rPr>
        <w:t xml:space="preserve">neglect, physical maltreatment, </w:t>
      </w:r>
      <w:r w:rsidR="00CB3628" w:rsidRPr="0005332B">
        <w:rPr>
          <w:rFonts w:ascii="Times New Roman" w:hAnsi="Times New Roman" w:cs="Times New Roman"/>
          <w:sz w:val="24"/>
          <w:szCs w:val="24"/>
        </w:rPr>
        <w:t>sexual abuse</w:t>
      </w:r>
      <w:r w:rsidR="00B5677B">
        <w:rPr>
          <w:rFonts w:ascii="Times New Roman" w:hAnsi="Times New Roman" w:cs="Times New Roman"/>
          <w:sz w:val="24"/>
          <w:szCs w:val="24"/>
        </w:rPr>
        <w:t xml:space="preserve"> a</w:t>
      </w:r>
      <w:r w:rsidR="00C84FCC">
        <w:rPr>
          <w:rFonts w:ascii="Times New Roman" w:hAnsi="Times New Roman" w:cs="Times New Roman"/>
          <w:sz w:val="24"/>
          <w:szCs w:val="24"/>
        </w:rPr>
        <w:t>nd also</w:t>
      </w:r>
      <w:r w:rsidRPr="0005332B">
        <w:rPr>
          <w:rFonts w:ascii="Times New Roman" w:hAnsi="Times New Roman" w:cs="Times New Roman"/>
          <w:sz w:val="24"/>
          <w:szCs w:val="24"/>
        </w:rPr>
        <w:t xml:space="preserve"> exploitation.</w:t>
      </w:r>
    </w:p>
    <w:p w:rsidR="00B059E9" w:rsidRPr="0005332B" w:rsidRDefault="00583735" w:rsidP="0005332B">
      <w:pPr>
        <w:spacing w:line="480" w:lineRule="auto"/>
        <w:ind w:firstLine="720"/>
        <w:rPr>
          <w:rFonts w:ascii="Times New Roman" w:hAnsi="Times New Roman" w:cs="Times New Roman"/>
          <w:sz w:val="24"/>
          <w:szCs w:val="24"/>
        </w:rPr>
      </w:pPr>
      <w:r>
        <w:rPr>
          <w:rFonts w:ascii="Times New Roman" w:hAnsi="Times New Roman" w:cs="Times New Roman"/>
          <w:sz w:val="24"/>
          <w:szCs w:val="24"/>
        </w:rPr>
        <w:t>Physical abuse to</w:t>
      </w:r>
      <w:r w:rsidR="00B059E9" w:rsidRPr="0005332B">
        <w:rPr>
          <w:rFonts w:ascii="Times New Roman" w:hAnsi="Times New Roman" w:cs="Times New Roman"/>
          <w:sz w:val="24"/>
          <w:szCs w:val="24"/>
        </w:rPr>
        <w:t xml:space="preserve"> a child happens in various ways. Physical mistreatment includes hair pulling, striking, biting, shoving, whipping, choking, or any dangerous act that harms a child. Physical maltreatment can cause lifelong injury, scratches, bruises, cuts, blisters, emotional torture, broken bones, and psychological harm.  The signs that a child </w:t>
      </w:r>
      <w:r w:rsidR="00F14190" w:rsidRPr="0005332B">
        <w:rPr>
          <w:rFonts w:ascii="Times New Roman" w:hAnsi="Times New Roman" w:cs="Times New Roman"/>
          <w:sz w:val="24"/>
          <w:szCs w:val="24"/>
        </w:rPr>
        <w:t>is</w:t>
      </w:r>
      <w:r w:rsidR="00B059E9" w:rsidRPr="0005332B">
        <w:rPr>
          <w:rFonts w:ascii="Times New Roman" w:hAnsi="Times New Roman" w:cs="Times New Roman"/>
          <w:sz w:val="24"/>
          <w:szCs w:val="24"/>
        </w:rPr>
        <w:t xml:space="preserve"> being mistreated and need immediate child welfare assistance include severe and visible injuries. Additionally, a child who behaves with aggression towards animals, and peers, have insomnia, nightmares, attitudes, fear anxiety, depression, and withdrawal </w:t>
      </w:r>
      <w:r w:rsidR="00F14190" w:rsidRPr="0005332B">
        <w:rPr>
          <w:rFonts w:ascii="Times New Roman" w:hAnsi="Times New Roman" w:cs="Times New Roman"/>
          <w:sz w:val="24"/>
          <w:szCs w:val="24"/>
        </w:rPr>
        <w:t xml:space="preserve">has undergone </w:t>
      </w:r>
      <w:r w:rsidR="00B059E9" w:rsidRPr="0005332B">
        <w:rPr>
          <w:rFonts w:ascii="Times New Roman" w:hAnsi="Times New Roman" w:cs="Times New Roman"/>
          <w:sz w:val="24"/>
          <w:szCs w:val="24"/>
        </w:rPr>
        <w:t>mistreatment.</w:t>
      </w:r>
    </w:p>
    <w:p w:rsidR="00B059E9" w:rsidRPr="0005332B" w:rsidRDefault="00B059E9" w:rsidP="0005332B">
      <w:pPr>
        <w:spacing w:line="480" w:lineRule="auto"/>
        <w:ind w:firstLine="720"/>
        <w:rPr>
          <w:rFonts w:ascii="Times New Roman" w:hAnsi="Times New Roman" w:cs="Times New Roman"/>
          <w:sz w:val="24"/>
          <w:szCs w:val="24"/>
        </w:rPr>
      </w:pPr>
      <w:r w:rsidRPr="0005332B">
        <w:rPr>
          <w:rFonts w:ascii="Times New Roman" w:hAnsi="Times New Roman" w:cs="Times New Roman"/>
          <w:sz w:val="24"/>
          <w:szCs w:val="24"/>
        </w:rPr>
        <w:t>Child neglect happens when a caregiver does not offer the essential needs of a child either intentionally or with disrespect to the wellbeing of a child. This can involve physical negligence like clothing, denying food, shelter, or other primary basics. Emotional neglect comprises denying affection, comfort, or love. Medical neglect happens when a child is denied medical attention.</w:t>
      </w:r>
    </w:p>
    <w:p w:rsidR="00B059E9" w:rsidRPr="0005332B" w:rsidRDefault="008067D7" w:rsidP="0005332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Sexual maltreatment takes when a child meets sexual needs of</w:t>
      </w:r>
      <w:r w:rsidR="00B059E9" w:rsidRPr="0005332B">
        <w:rPr>
          <w:rFonts w:ascii="Times New Roman" w:hAnsi="Times New Roman" w:cs="Times New Roman"/>
          <w:sz w:val="24"/>
          <w:szCs w:val="24"/>
        </w:rPr>
        <w:t xml:space="preserve"> an adult. It also occurs when an older child or one who is much </w:t>
      </w:r>
      <w:r w:rsidR="00F14190" w:rsidRPr="0005332B">
        <w:rPr>
          <w:rFonts w:ascii="Times New Roman" w:hAnsi="Times New Roman" w:cs="Times New Roman"/>
          <w:sz w:val="24"/>
          <w:szCs w:val="24"/>
        </w:rPr>
        <w:t>powerful</w:t>
      </w:r>
      <w:r w:rsidR="00B059E9" w:rsidRPr="0005332B">
        <w:rPr>
          <w:rFonts w:ascii="Times New Roman" w:hAnsi="Times New Roman" w:cs="Times New Roman"/>
          <w:sz w:val="24"/>
          <w:szCs w:val="24"/>
        </w:rPr>
        <w:t xml:space="preserve"> us</w:t>
      </w:r>
      <w:r w:rsidR="00F14190" w:rsidRPr="0005332B">
        <w:rPr>
          <w:rFonts w:ascii="Times New Roman" w:hAnsi="Times New Roman" w:cs="Times New Roman"/>
          <w:sz w:val="24"/>
          <w:szCs w:val="24"/>
        </w:rPr>
        <w:t>es</w:t>
      </w:r>
      <w:r w:rsidR="00B059E9" w:rsidRPr="0005332B">
        <w:rPr>
          <w:rFonts w:ascii="Times New Roman" w:hAnsi="Times New Roman" w:cs="Times New Roman"/>
          <w:sz w:val="24"/>
          <w:szCs w:val="24"/>
        </w:rPr>
        <w:t xml:space="preserve"> another child for sexual satisfaction or gratification</w:t>
      </w:r>
      <w:r w:rsidR="00F14190" w:rsidRPr="0005332B">
        <w:rPr>
          <w:rFonts w:ascii="Times New Roman" w:hAnsi="Times New Roman" w:cs="Times New Roman"/>
          <w:sz w:val="24"/>
          <w:szCs w:val="24"/>
        </w:rPr>
        <w:t xml:space="preserve"> (National Research Council, 2014)</w:t>
      </w:r>
      <w:r w:rsidR="00B059E9" w:rsidRPr="0005332B">
        <w:rPr>
          <w:rFonts w:ascii="Times New Roman" w:hAnsi="Times New Roman" w:cs="Times New Roman"/>
          <w:sz w:val="24"/>
          <w:szCs w:val="24"/>
        </w:rPr>
        <w:t>. Signs of physical abuse in a child include difficulty walking, siting, and bowel problems. Additionally, a child who is torn, bloody underclothes, and stained might have been abused sexually. Sexual abuse can cause a child to contract STDs and associated symptoms. When a child fears to change clothes, feels depressed, and withdrawn is a clear show that he or she is abused sexually.</w:t>
      </w:r>
    </w:p>
    <w:p w:rsidR="00B059E9" w:rsidRPr="0005332B" w:rsidRDefault="00B059E9" w:rsidP="0005332B">
      <w:pPr>
        <w:spacing w:line="480" w:lineRule="auto"/>
        <w:ind w:firstLine="720"/>
        <w:rPr>
          <w:rFonts w:ascii="Times New Roman" w:hAnsi="Times New Roman" w:cs="Times New Roman"/>
          <w:sz w:val="24"/>
          <w:szCs w:val="24"/>
        </w:rPr>
      </w:pPr>
      <w:r w:rsidRPr="0005332B">
        <w:rPr>
          <w:rFonts w:ascii="Times New Roman" w:hAnsi="Times New Roman" w:cs="Times New Roman"/>
          <w:sz w:val="24"/>
          <w:szCs w:val="24"/>
        </w:rPr>
        <w:t>Emotional abuse in a child occurs when a parent</w:t>
      </w:r>
      <w:r w:rsidR="00F14190" w:rsidRPr="0005332B">
        <w:rPr>
          <w:rFonts w:ascii="Times New Roman" w:hAnsi="Times New Roman" w:cs="Times New Roman"/>
          <w:sz w:val="24"/>
          <w:szCs w:val="24"/>
        </w:rPr>
        <w:t xml:space="preserve"> or caregiver</w:t>
      </w:r>
      <w:r w:rsidRPr="0005332B">
        <w:rPr>
          <w:rFonts w:ascii="Times New Roman" w:hAnsi="Times New Roman" w:cs="Times New Roman"/>
          <w:sz w:val="24"/>
          <w:szCs w:val="24"/>
        </w:rPr>
        <w:t xml:space="preserve"> injures a child mentally</w:t>
      </w:r>
      <w:r w:rsidR="00F14190" w:rsidRPr="0005332B">
        <w:rPr>
          <w:rFonts w:ascii="Times New Roman" w:hAnsi="Times New Roman" w:cs="Times New Roman"/>
          <w:sz w:val="24"/>
          <w:szCs w:val="24"/>
        </w:rPr>
        <w:t xml:space="preserve"> (Van der Kolk, 2017)</w:t>
      </w:r>
      <w:r w:rsidRPr="0005332B">
        <w:rPr>
          <w:rFonts w:ascii="Times New Roman" w:hAnsi="Times New Roman" w:cs="Times New Roman"/>
          <w:sz w:val="24"/>
          <w:szCs w:val="24"/>
        </w:rPr>
        <w:t>. Emotional abuse includes ignoring or rejecting the wishes of a child. This can happen by telling a child that he or she is unloved or not returning parental affection. Moreover, shaming a child or humiliating can also cause mental abuse. Additionally, terrorizing through accusing, insulting, blaming, punishing via demeaning, mocking, belittling, or using a language that derails the self-esteem of a child.</w:t>
      </w:r>
    </w:p>
    <w:p w:rsidR="00B059E9" w:rsidRPr="0005332B" w:rsidRDefault="00B059E9" w:rsidP="0005332B">
      <w:pPr>
        <w:spacing w:line="480" w:lineRule="auto"/>
        <w:ind w:firstLine="720"/>
        <w:rPr>
          <w:rFonts w:ascii="Times New Roman" w:hAnsi="Times New Roman" w:cs="Times New Roman"/>
          <w:sz w:val="24"/>
          <w:szCs w:val="24"/>
        </w:rPr>
      </w:pPr>
      <w:r w:rsidRPr="0005332B">
        <w:rPr>
          <w:rFonts w:ascii="Times New Roman" w:hAnsi="Times New Roman" w:cs="Times New Roman"/>
          <w:sz w:val="24"/>
          <w:szCs w:val="24"/>
        </w:rPr>
        <w:t xml:space="preserve">Child abuse is an area of child welfare that I would love to work in because it is a public issue that needs numerous concerns. Studies indicate that two out of five children globally experience child abuse. It can act that children cannot easily forget once they are subjected to massive torture. Worse enough, most of them abused children live with the consequences of being abused throughout their lives. Furthermore, children that go through child abuse, such as neglect, are vulnerable to both long term and short-term impacts. Child abuse causes lifelong impact, including cognitive impairment, problems in learning, poor study skills, low academic achievement, conduct disorders, risky health behaviors, physical inactivity, and risky sexual behavior. It is for this reason that I would want to work in the child welfare system to eradicate child maltreatment. Child abuse can also cause lifelong problems, including adult health </w:t>
      </w:r>
      <w:r w:rsidRPr="0005332B">
        <w:rPr>
          <w:rFonts w:ascii="Times New Roman" w:hAnsi="Times New Roman" w:cs="Times New Roman"/>
          <w:sz w:val="24"/>
          <w:szCs w:val="24"/>
        </w:rPr>
        <w:lastRenderedPageBreak/>
        <w:t xml:space="preserve">conditions. Poor health status causes diabetes, heart diseases, respiratory, and asthma infections. Additionally, poor psychological health consequences such as substance abuse, depressive and anxiety disorders, self-directed violence such as suicide are </w:t>
      </w:r>
      <w:r w:rsidR="00802581" w:rsidRPr="0005332B">
        <w:rPr>
          <w:rFonts w:ascii="Times New Roman" w:hAnsi="Times New Roman" w:cs="Times New Roman"/>
          <w:sz w:val="24"/>
          <w:szCs w:val="24"/>
        </w:rPr>
        <w:t xml:space="preserve">consequences that </w:t>
      </w:r>
      <w:r w:rsidRPr="0005332B">
        <w:rPr>
          <w:rFonts w:ascii="Times New Roman" w:hAnsi="Times New Roman" w:cs="Times New Roman"/>
          <w:sz w:val="24"/>
          <w:szCs w:val="24"/>
        </w:rPr>
        <w:t xml:space="preserve">many adults </w:t>
      </w:r>
      <w:r w:rsidR="00802581" w:rsidRPr="0005332B">
        <w:rPr>
          <w:rFonts w:ascii="Times New Roman" w:hAnsi="Times New Roman" w:cs="Times New Roman"/>
          <w:sz w:val="24"/>
          <w:szCs w:val="24"/>
        </w:rPr>
        <w:t>face</w:t>
      </w:r>
      <w:r w:rsidRPr="0005332B">
        <w:rPr>
          <w:rFonts w:ascii="Times New Roman" w:hAnsi="Times New Roman" w:cs="Times New Roman"/>
          <w:sz w:val="24"/>
          <w:szCs w:val="24"/>
        </w:rPr>
        <w:t xml:space="preserve"> </w:t>
      </w:r>
      <w:r w:rsidR="00D34AC0">
        <w:rPr>
          <w:rFonts w:ascii="Times New Roman" w:hAnsi="Times New Roman" w:cs="Times New Roman"/>
          <w:sz w:val="24"/>
          <w:szCs w:val="24"/>
        </w:rPr>
        <w:t>due to</w:t>
      </w:r>
      <w:r w:rsidR="00A57831">
        <w:rPr>
          <w:rFonts w:ascii="Times New Roman" w:hAnsi="Times New Roman" w:cs="Times New Roman"/>
          <w:sz w:val="24"/>
          <w:szCs w:val="24"/>
        </w:rPr>
        <w:t xml:space="preserve"> child abuse in tender age.</w:t>
      </w:r>
      <w:bookmarkStart w:id="0" w:name="_GoBack"/>
      <w:bookmarkEnd w:id="0"/>
    </w:p>
    <w:p w:rsidR="00F14190" w:rsidRPr="0005332B" w:rsidRDefault="00F14190" w:rsidP="0005332B">
      <w:pPr>
        <w:spacing w:line="480" w:lineRule="auto"/>
        <w:jc w:val="center"/>
        <w:rPr>
          <w:rFonts w:ascii="Times New Roman" w:hAnsi="Times New Roman" w:cs="Times New Roman"/>
          <w:sz w:val="24"/>
          <w:szCs w:val="24"/>
        </w:rPr>
      </w:pPr>
    </w:p>
    <w:p w:rsidR="00F14190" w:rsidRPr="0005332B" w:rsidRDefault="00F14190" w:rsidP="0005332B">
      <w:pPr>
        <w:spacing w:line="480" w:lineRule="auto"/>
        <w:jc w:val="center"/>
        <w:rPr>
          <w:rFonts w:ascii="Times New Roman" w:hAnsi="Times New Roman" w:cs="Times New Roman"/>
          <w:sz w:val="24"/>
          <w:szCs w:val="24"/>
        </w:rPr>
      </w:pPr>
    </w:p>
    <w:p w:rsidR="00F14190" w:rsidRPr="0005332B" w:rsidRDefault="00F14190" w:rsidP="0005332B">
      <w:pPr>
        <w:spacing w:line="480" w:lineRule="auto"/>
        <w:jc w:val="center"/>
        <w:rPr>
          <w:rFonts w:ascii="Times New Roman" w:hAnsi="Times New Roman" w:cs="Times New Roman"/>
          <w:sz w:val="24"/>
          <w:szCs w:val="24"/>
        </w:rPr>
      </w:pPr>
    </w:p>
    <w:p w:rsidR="00F14190" w:rsidRPr="0005332B" w:rsidRDefault="00F14190" w:rsidP="0005332B">
      <w:pPr>
        <w:spacing w:line="480" w:lineRule="auto"/>
        <w:jc w:val="center"/>
        <w:rPr>
          <w:rFonts w:ascii="Times New Roman" w:hAnsi="Times New Roman" w:cs="Times New Roman"/>
          <w:sz w:val="24"/>
          <w:szCs w:val="24"/>
        </w:rPr>
      </w:pPr>
    </w:p>
    <w:p w:rsidR="00F14190" w:rsidRPr="0005332B" w:rsidRDefault="00F14190" w:rsidP="0005332B">
      <w:pPr>
        <w:spacing w:line="480" w:lineRule="auto"/>
        <w:jc w:val="center"/>
        <w:rPr>
          <w:rFonts w:ascii="Times New Roman" w:hAnsi="Times New Roman" w:cs="Times New Roman"/>
          <w:sz w:val="24"/>
          <w:szCs w:val="24"/>
        </w:rPr>
      </w:pPr>
    </w:p>
    <w:p w:rsidR="00F14190" w:rsidRPr="0005332B" w:rsidRDefault="00F14190" w:rsidP="0005332B">
      <w:pPr>
        <w:spacing w:line="480" w:lineRule="auto"/>
        <w:jc w:val="center"/>
        <w:rPr>
          <w:rFonts w:ascii="Times New Roman" w:hAnsi="Times New Roman" w:cs="Times New Roman"/>
          <w:sz w:val="24"/>
          <w:szCs w:val="24"/>
        </w:rPr>
      </w:pPr>
    </w:p>
    <w:p w:rsidR="00F14190" w:rsidRPr="0005332B" w:rsidRDefault="00F14190" w:rsidP="0005332B">
      <w:pPr>
        <w:spacing w:line="480" w:lineRule="auto"/>
        <w:jc w:val="center"/>
        <w:rPr>
          <w:rFonts w:ascii="Times New Roman" w:hAnsi="Times New Roman" w:cs="Times New Roman"/>
          <w:sz w:val="24"/>
          <w:szCs w:val="24"/>
        </w:rPr>
      </w:pPr>
    </w:p>
    <w:p w:rsidR="00F14190" w:rsidRPr="0005332B" w:rsidRDefault="00F14190" w:rsidP="0005332B">
      <w:pPr>
        <w:spacing w:line="480" w:lineRule="auto"/>
        <w:jc w:val="center"/>
        <w:rPr>
          <w:rFonts w:ascii="Times New Roman" w:hAnsi="Times New Roman" w:cs="Times New Roman"/>
          <w:sz w:val="24"/>
          <w:szCs w:val="24"/>
        </w:rPr>
      </w:pPr>
    </w:p>
    <w:p w:rsidR="00F14190" w:rsidRPr="0005332B" w:rsidRDefault="00F14190" w:rsidP="0005332B">
      <w:pPr>
        <w:spacing w:line="480" w:lineRule="auto"/>
        <w:jc w:val="center"/>
        <w:rPr>
          <w:rFonts w:ascii="Times New Roman" w:hAnsi="Times New Roman" w:cs="Times New Roman"/>
          <w:sz w:val="24"/>
          <w:szCs w:val="24"/>
        </w:rPr>
      </w:pPr>
    </w:p>
    <w:p w:rsidR="00F14190" w:rsidRPr="0005332B" w:rsidRDefault="00F14190" w:rsidP="0005332B">
      <w:pPr>
        <w:spacing w:line="480" w:lineRule="auto"/>
        <w:jc w:val="center"/>
        <w:rPr>
          <w:rFonts w:ascii="Times New Roman" w:hAnsi="Times New Roman" w:cs="Times New Roman"/>
          <w:sz w:val="24"/>
          <w:szCs w:val="24"/>
        </w:rPr>
      </w:pPr>
    </w:p>
    <w:p w:rsidR="00F14190" w:rsidRPr="0005332B" w:rsidRDefault="00F14190" w:rsidP="00680438">
      <w:pPr>
        <w:spacing w:line="480" w:lineRule="auto"/>
        <w:rPr>
          <w:rFonts w:ascii="Times New Roman" w:hAnsi="Times New Roman" w:cs="Times New Roman"/>
          <w:sz w:val="24"/>
          <w:szCs w:val="24"/>
        </w:rPr>
      </w:pPr>
    </w:p>
    <w:p w:rsidR="00680438" w:rsidRDefault="00680438">
      <w:pPr>
        <w:rPr>
          <w:rFonts w:ascii="Times New Roman" w:hAnsi="Times New Roman" w:cs="Times New Roman"/>
          <w:sz w:val="24"/>
          <w:szCs w:val="24"/>
        </w:rPr>
      </w:pPr>
      <w:r>
        <w:rPr>
          <w:rFonts w:ascii="Times New Roman" w:hAnsi="Times New Roman" w:cs="Times New Roman"/>
          <w:sz w:val="24"/>
          <w:szCs w:val="24"/>
        </w:rPr>
        <w:br w:type="page"/>
      </w:r>
    </w:p>
    <w:p w:rsidR="00B059E9" w:rsidRPr="0005332B" w:rsidRDefault="00B059E9" w:rsidP="0005332B">
      <w:pPr>
        <w:spacing w:line="480" w:lineRule="auto"/>
        <w:jc w:val="center"/>
        <w:rPr>
          <w:rFonts w:ascii="Times New Roman" w:hAnsi="Times New Roman" w:cs="Times New Roman"/>
          <w:sz w:val="24"/>
          <w:szCs w:val="24"/>
        </w:rPr>
      </w:pPr>
      <w:r w:rsidRPr="0005332B">
        <w:rPr>
          <w:rFonts w:ascii="Times New Roman" w:hAnsi="Times New Roman" w:cs="Times New Roman"/>
          <w:sz w:val="24"/>
          <w:szCs w:val="24"/>
        </w:rPr>
        <w:lastRenderedPageBreak/>
        <w:t>References</w:t>
      </w:r>
    </w:p>
    <w:p w:rsidR="00B059E9" w:rsidRPr="0005332B" w:rsidRDefault="00B059E9" w:rsidP="0005332B">
      <w:pPr>
        <w:spacing w:line="480" w:lineRule="auto"/>
        <w:ind w:left="720" w:hanging="720"/>
        <w:rPr>
          <w:rFonts w:ascii="Times New Roman" w:hAnsi="Times New Roman" w:cs="Times New Roman"/>
          <w:color w:val="222222"/>
          <w:sz w:val="24"/>
          <w:szCs w:val="24"/>
          <w:shd w:val="clear" w:color="auto" w:fill="FFFFFF"/>
        </w:rPr>
      </w:pPr>
      <w:r w:rsidRPr="0005332B">
        <w:rPr>
          <w:rFonts w:ascii="Times New Roman" w:hAnsi="Times New Roman" w:cs="Times New Roman"/>
          <w:color w:val="222222"/>
          <w:sz w:val="24"/>
          <w:szCs w:val="24"/>
          <w:shd w:val="clear" w:color="auto" w:fill="FFFFFF"/>
        </w:rPr>
        <w:t>National Research Council. (2014). </w:t>
      </w:r>
      <w:r w:rsidRPr="0005332B">
        <w:rPr>
          <w:rFonts w:ascii="Times New Roman" w:hAnsi="Times New Roman" w:cs="Times New Roman"/>
          <w:i/>
          <w:iCs/>
          <w:color w:val="222222"/>
          <w:sz w:val="24"/>
          <w:szCs w:val="24"/>
          <w:shd w:val="clear" w:color="auto" w:fill="FFFFFF"/>
        </w:rPr>
        <w:t>New directions in child abuse and neglect research</w:t>
      </w:r>
      <w:r w:rsidRPr="0005332B">
        <w:rPr>
          <w:rFonts w:ascii="Times New Roman" w:hAnsi="Times New Roman" w:cs="Times New Roman"/>
          <w:color w:val="222222"/>
          <w:sz w:val="24"/>
          <w:szCs w:val="24"/>
          <w:shd w:val="clear" w:color="auto" w:fill="FFFFFF"/>
        </w:rPr>
        <w:t>. National Academies Press.</w:t>
      </w:r>
    </w:p>
    <w:p w:rsidR="00F14190" w:rsidRPr="0005332B" w:rsidRDefault="00F14190" w:rsidP="0005332B">
      <w:pPr>
        <w:spacing w:line="480" w:lineRule="auto"/>
        <w:ind w:left="720" w:hanging="720"/>
        <w:rPr>
          <w:rFonts w:ascii="Times New Roman" w:hAnsi="Times New Roman" w:cs="Times New Roman"/>
          <w:color w:val="222222"/>
          <w:sz w:val="24"/>
          <w:szCs w:val="24"/>
          <w:shd w:val="clear" w:color="auto" w:fill="FFFFFF"/>
        </w:rPr>
      </w:pPr>
      <w:r w:rsidRPr="0005332B">
        <w:rPr>
          <w:rFonts w:ascii="Times New Roman" w:hAnsi="Times New Roman" w:cs="Times New Roman"/>
          <w:color w:val="222222"/>
          <w:sz w:val="24"/>
          <w:szCs w:val="24"/>
          <w:shd w:val="clear" w:color="auto" w:fill="FFFFFF"/>
        </w:rPr>
        <w:t>Van der Kolk, B. A. (2017). This issue: child abuse &amp; victimization. </w:t>
      </w:r>
      <w:r w:rsidRPr="0005332B">
        <w:rPr>
          <w:rFonts w:ascii="Times New Roman" w:hAnsi="Times New Roman" w:cs="Times New Roman"/>
          <w:i/>
          <w:iCs/>
          <w:color w:val="222222"/>
          <w:sz w:val="24"/>
          <w:szCs w:val="24"/>
          <w:shd w:val="clear" w:color="auto" w:fill="FFFFFF"/>
        </w:rPr>
        <w:t>Psychiatric Annals</w:t>
      </w:r>
      <w:r w:rsidRPr="0005332B">
        <w:rPr>
          <w:rFonts w:ascii="Times New Roman" w:hAnsi="Times New Roman" w:cs="Times New Roman"/>
          <w:color w:val="222222"/>
          <w:sz w:val="24"/>
          <w:szCs w:val="24"/>
          <w:shd w:val="clear" w:color="auto" w:fill="FFFFFF"/>
        </w:rPr>
        <w:t>, </w:t>
      </w:r>
      <w:r w:rsidRPr="0005332B">
        <w:rPr>
          <w:rFonts w:ascii="Times New Roman" w:hAnsi="Times New Roman" w:cs="Times New Roman"/>
          <w:i/>
          <w:iCs/>
          <w:color w:val="222222"/>
          <w:sz w:val="24"/>
          <w:szCs w:val="24"/>
          <w:shd w:val="clear" w:color="auto" w:fill="FFFFFF"/>
        </w:rPr>
        <w:t>35</w:t>
      </w:r>
      <w:r w:rsidRPr="0005332B">
        <w:rPr>
          <w:rFonts w:ascii="Times New Roman" w:hAnsi="Times New Roman" w:cs="Times New Roman"/>
          <w:color w:val="222222"/>
          <w:sz w:val="24"/>
          <w:szCs w:val="24"/>
          <w:shd w:val="clear" w:color="auto" w:fill="FFFFFF"/>
        </w:rPr>
        <w:t>(5), 374-378.</w:t>
      </w:r>
    </w:p>
    <w:p w:rsidR="00855072" w:rsidRPr="0005332B" w:rsidRDefault="00B059E9" w:rsidP="0005332B">
      <w:pPr>
        <w:spacing w:line="480" w:lineRule="auto"/>
        <w:rPr>
          <w:rFonts w:ascii="Times New Roman" w:hAnsi="Times New Roman" w:cs="Times New Roman"/>
          <w:sz w:val="24"/>
          <w:szCs w:val="24"/>
        </w:rPr>
      </w:pPr>
      <w:r w:rsidRPr="0005332B">
        <w:rPr>
          <w:rFonts w:ascii="Times New Roman" w:hAnsi="Times New Roman" w:cs="Times New Roman"/>
          <w:sz w:val="24"/>
          <w:szCs w:val="24"/>
        </w:rPr>
        <w:t xml:space="preserve"> </w:t>
      </w:r>
    </w:p>
    <w:sectPr w:rsidR="00855072" w:rsidRPr="0005332B" w:rsidSect="00F141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71C" w:rsidRDefault="00E9271C" w:rsidP="00F14190">
      <w:pPr>
        <w:spacing w:after="0" w:line="240" w:lineRule="auto"/>
      </w:pPr>
      <w:r>
        <w:separator/>
      </w:r>
    </w:p>
  </w:endnote>
  <w:endnote w:type="continuationSeparator" w:id="0">
    <w:p w:rsidR="00E9271C" w:rsidRDefault="00E9271C" w:rsidP="00F14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71C" w:rsidRDefault="00E9271C" w:rsidP="00F14190">
      <w:pPr>
        <w:spacing w:after="0" w:line="240" w:lineRule="auto"/>
      </w:pPr>
      <w:r>
        <w:separator/>
      </w:r>
    </w:p>
  </w:footnote>
  <w:footnote w:type="continuationSeparator" w:id="0">
    <w:p w:rsidR="00E9271C" w:rsidRDefault="00E9271C" w:rsidP="00F141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190" w:rsidRPr="00F14190" w:rsidRDefault="00AF3076" w:rsidP="00AF3076">
    <w:pPr>
      <w:spacing w:line="480" w:lineRule="auto"/>
      <w:rPr>
        <w:rFonts w:ascii="Times New Roman" w:hAnsi="Times New Roman" w:cs="Times New Roman"/>
        <w:sz w:val="24"/>
        <w:szCs w:val="24"/>
      </w:rPr>
    </w:pPr>
    <w:r>
      <w:rPr>
        <w:rFonts w:ascii="Times New Roman" w:hAnsi="Times New Roman" w:cs="Times New Roman"/>
        <w:sz w:val="24"/>
        <w:szCs w:val="24"/>
      </w:rPr>
      <w:t>CHILD A</w:t>
    </w:r>
    <w:r w:rsidRPr="0005332B">
      <w:rPr>
        <w:rFonts w:ascii="Times New Roman" w:hAnsi="Times New Roman" w:cs="Times New Roman"/>
        <w:sz w:val="24"/>
        <w:szCs w:val="24"/>
      </w:rPr>
      <w:t>BUSE</w:t>
    </w:r>
    <w:r>
      <w:rPr>
        <w:rFonts w:ascii="Times New Roman" w:hAnsi="Times New Roman" w:cs="Times New Roman"/>
        <w:sz w:val="24"/>
        <w:szCs w:val="24"/>
      </w:rPr>
      <w:t xml:space="preserve">        </w:t>
    </w:r>
    <w:r w:rsidR="00F14190">
      <w:rPr>
        <w:rFonts w:ascii="Times New Roman" w:hAnsi="Times New Roman" w:cs="Times New Roman"/>
        <w:sz w:val="24"/>
        <w:szCs w:val="24"/>
      </w:rPr>
      <w:tab/>
    </w:r>
    <w:r w:rsidR="00F1419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14190" w:rsidRPr="00F14190">
      <w:rPr>
        <w:rFonts w:ascii="Times New Roman" w:hAnsi="Times New Roman" w:cs="Times New Roman"/>
        <w:sz w:val="24"/>
        <w:szCs w:val="24"/>
      </w:rPr>
      <w:t xml:space="preserve"> </w:t>
    </w:r>
    <w:r w:rsidR="00F14190" w:rsidRPr="00F14190">
      <w:rPr>
        <w:rFonts w:ascii="Times New Roman" w:hAnsi="Times New Roman" w:cs="Times New Roman"/>
        <w:sz w:val="24"/>
        <w:szCs w:val="24"/>
      </w:rPr>
      <w:fldChar w:fldCharType="begin"/>
    </w:r>
    <w:r w:rsidR="00F14190" w:rsidRPr="00F14190">
      <w:rPr>
        <w:rFonts w:ascii="Times New Roman" w:hAnsi="Times New Roman" w:cs="Times New Roman"/>
        <w:sz w:val="24"/>
        <w:szCs w:val="24"/>
      </w:rPr>
      <w:instrText xml:space="preserve"> PAGE   \* MERGEFORMAT </w:instrText>
    </w:r>
    <w:r w:rsidR="00F14190" w:rsidRPr="00F14190">
      <w:rPr>
        <w:rFonts w:ascii="Times New Roman" w:hAnsi="Times New Roman" w:cs="Times New Roman"/>
        <w:sz w:val="24"/>
        <w:szCs w:val="24"/>
      </w:rPr>
      <w:fldChar w:fldCharType="separate"/>
    </w:r>
    <w:r w:rsidR="00A57831">
      <w:rPr>
        <w:rFonts w:ascii="Times New Roman" w:hAnsi="Times New Roman" w:cs="Times New Roman"/>
        <w:noProof/>
        <w:sz w:val="24"/>
        <w:szCs w:val="24"/>
      </w:rPr>
      <w:t>4</w:t>
    </w:r>
    <w:r w:rsidR="00F14190" w:rsidRPr="00F1419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190" w:rsidRPr="00F14190" w:rsidRDefault="00F14190" w:rsidP="00AF3076">
    <w:pPr>
      <w:spacing w:line="480" w:lineRule="auto"/>
      <w:rPr>
        <w:rFonts w:ascii="Times New Roman" w:hAnsi="Times New Roman" w:cs="Times New Roman"/>
        <w:sz w:val="24"/>
        <w:szCs w:val="24"/>
      </w:rPr>
    </w:pPr>
    <w:r w:rsidRPr="00F14190">
      <w:rPr>
        <w:rFonts w:ascii="Times New Roman" w:hAnsi="Times New Roman" w:cs="Times New Roman"/>
        <w:sz w:val="24"/>
        <w:szCs w:val="24"/>
      </w:rPr>
      <w:t xml:space="preserve">Running head: </w:t>
    </w:r>
    <w:r w:rsidR="00AF3076">
      <w:rPr>
        <w:rFonts w:ascii="Times New Roman" w:hAnsi="Times New Roman" w:cs="Times New Roman"/>
        <w:sz w:val="24"/>
        <w:szCs w:val="24"/>
      </w:rPr>
      <w:t>CHILD A</w:t>
    </w:r>
    <w:r w:rsidR="00AF3076" w:rsidRPr="0005332B">
      <w:rPr>
        <w:rFonts w:ascii="Times New Roman" w:hAnsi="Times New Roman" w:cs="Times New Roman"/>
        <w:sz w:val="24"/>
        <w:szCs w:val="24"/>
      </w:rPr>
      <w:t>BUSE</w:t>
    </w:r>
    <w:r w:rsidR="00AF3076">
      <w:rPr>
        <w:rFonts w:ascii="Times New Roman" w:hAnsi="Times New Roman" w:cs="Times New Roman"/>
        <w:sz w:val="24"/>
        <w:szCs w:val="24"/>
      </w:rPr>
      <w:t xml:space="preserve">               </w:t>
    </w:r>
    <w:r w:rsidR="00AF3076">
      <w:rPr>
        <w:rFonts w:ascii="Times New Roman" w:hAnsi="Times New Roman" w:cs="Times New Roman"/>
        <w:sz w:val="24"/>
        <w:szCs w:val="24"/>
      </w:rPr>
      <w:tab/>
    </w:r>
    <w:r>
      <w:rPr>
        <w:rFonts w:ascii="Times New Roman" w:hAnsi="Times New Roman" w:cs="Times New Roman"/>
        <w:sz w:val="24"/>
        <w:szCs w:val="24"/>
      </w:rPr>
      <w:tab/>
    </w:r>
    <w:r w:rsidR="00AF3076">
      <w:rPr>
        <w:rFonts w:ascii="Times New Roman" w:hAnsi="Times New Roman" w:cs="Times New Roman"/>
        <w:sz w:val="24"/>
        <w:szCs w:val="24"/>
      </w:rPr>
      <w:tab/>
    </w:r>
    <w:r w:rsidR="00AF3076">
      <w:rPr>
        <w:rFonts w:ascii="Times New Roman" w:hAnsi="Times New Roman" w:cs="Times New Roman"/>
        <w:sz w:val="24"/>
        <w:szCs w:val="24"/>
      </w:rPr>
      <w:tab/>
    </w:r>
    <w:r w:rsidR="00AF3076">
      <w:rPr>
        <w:rFonts w:ascii="Times New Roman" w:hAnsi="Times New Roman" w:cs="Times New Roman"/>
        <w:sz w:val="24"/>
        <w:szCs w:val="24"/>
      </w:rPr>
      <w:tab/>
    </w:r>
    <w:r w:rsidR="00AF3076">
      <w:rPr>
        <w:rFonts w:ascii="Times New Roman" w:hAnsi="Times New Roman" w:cs="Times New Roman"/>
        <w:sz w:val="24"/>
        <w:szCs w:val="24"/>
      </w:rPr>
      <w:tab/>
    </w:r>
    <w:r w:rsidR="00AF3076">
      <w:rPr>
        <w:rFonts w:ascii="Times New Roman" w:hAnsi="Times New Roman" w:cs="Times New Roman"/>
        <w:sz w:val="24"/>
        <w:szCs w:val="24"/>
      </w:rPr>
      <w:tab/>
      <w:t xml:space="preserve">          </w:t>
    </w:r>
    <w:r w:rsidRPr="00F14190">
      <w:rPr>
        <w:rFonts w:ascii="Times New Roman" w:hAnsi="Times New Roman" w:cs="Times New Roman"/>
        <w:sz w:val="24"/>
        <w:szCs w:val="24"/>
      </w:rPr>
      <w:fldChar w:fldCharType="begin"/>
    </w:r>
    <w:r w:rsidRPr="00F14190">
      <w:rPr>
        <w:rFonts w:ascii="Times New Roman" w:hAnsi="Times New Roman" w:cs="Times New Roman"/>
        <w:sz w:val="24"/>
        <w:szCs w:val="24"/>
      </w:rPr>
      <w:instrText xml:space="preserve"> PAGE   \* MERGEFORMAT </w:instrText>
    </w:r>
    <w:r w:rsidRPr="00F14190">
      <w:rPr>
        <w:rFonts w:ascii="Times New Roman" w:hAnsi="Times New Roman" w:cs="Times New Roman"/>
        <w:sz w:val="24"/>
        <w:szCs w:val="24"/>
      </w:rPr>
      <w:fldChar w:fldCharType="separate"/>
    </w:r>
    <w:r w:rsidR="00583735">
      <w:rPr>
        <w:rFonts w:ascii="Times New Roman" w:hAnsi="Times New Roman" w:cs="Times New Roman"/>
        <w:noProof/>
        <w:sz w:val="24"/>
        <w:szCs w:val="24"/>
      </w:rPr>
      <w:t>1</w:t>
    </w:r>
    <w:r w:rsidRPr="00F1419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19B"/>
    <w:rsid w:val="00022B64"/>
    <w:rsid w:val="0005332B"/>
    <w:rsid w:val="0008546A"/>
    <w:rsid w:val="00583735"/>
    <w:rsid w:val="00680438"/>
    <w:rsid w:val="006807A6"/>
    <w:rsid w:val="007F519B"/>
    <w:rsid w:val="00802581"/>
    <w:rsid w:val="008067D7"/>
    <w:rsid w:val="00817F5C"/>
    <w:rsid w:val="00855072"/>
    <w:rsid w:val="008C08C1"/>
    <w:rsid w:val="00A57831"/>
    <w:rsid w:val="00AF3076"/>
    <w:rsid w:val="00B059E9"/>
    <w:rsid w:val="00B121A4"/>
    <w:rsid w:val="00B5677B"/>
    <w:rsid w:val="00C84FCC"/>
    <w:rsid w:val="00CB3628"/>
    <w:rsid w:val="00D34AC0"/>
    <w:rsid w:val="00D745D3"/>
    <w:rsid w:val="00D94D3E"/>
    <w:rsid w:val="00E9271C"/>
    <w:rsid w:val="00F14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190"/>
  </w:style>
  <w:style w:type="paragraph" w:styleId="Footer">
    <w:name w:val="footer"/>
    <w:basedOn w:val="Normal"/>
    <w:link w:val="FooterChar"/>
    <w:uiPriority w:val="99"/>
    <w:unhideWhenUsed/>
    <w:rsid w:val="00F14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1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190"/>
  </w:style>
  <w:style w:type="paragraph" w:styleId="Footer">
    <w:name w:val="footer"/>
    <w:basedOn w:val="Normal"/>
    <w:link w:val="FooterChar"/>
    <w:uiPriority w:val="99"/>
    <w:unhideWhenUsed/>
    <w:rsid w:val="00F14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586</TotalTime>
  <Pages>5</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16</cp:revision>
  <dcterms:created xsi:type="dcterms:W3CDTF">2019-12-02T07:24:00Z</dcterms:created>
  <dcterms:modified xsi:type="dcterms:W3CDTF">2019-12-02T17:16:00Z</dcterms:modified>
</cp:coreProperties>
</file>